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752" w:rsidRDefault="00B01633">
      <w:pPr>
        <w:pStyle w:val="Standard"/>
        <w:spacing w:line="240" w:lineRule="auto"/>
      </w:pPr>
      <w:r>
        <w:rPr>
          <w:b/>
          <w:bCs/>
          <w:sz w:val="28"/>
          <w:szCs w:val="28"/>
        </w:rPr>
        <w:t>HUB Vancouver/UBC Committee Minutes</w:t>
      </w:r>
    </w:p>
    <w:p w:rsidR="00AD1752" w:rsidRDefault="00AD1752">
      <w:pPr>
        <w:pStyle w:val="Standard"/>
        <w:spacing w:line="240" w:lineRule="auto"/>
        <w:rPr>
          <w:b/>
          <w:bCs/>
        </w:rPr>
      </w:pPr>
    </w:p>
    <w:p w:rsidR="00AD1752" w:rsidRDefault="00B01633">
      <w:pPr>
        <w:pStyle w:val="Standard"/>
        <w:spacing w:line="240" w:lineRule="auto"/>
      </w:pPr>
      <w:r>
        <w:rPr>
          <w:b/>
          <w:bCs/>
        </w:rPr>
        <w:t xml:space="preserve">Date:           </w:t>
      </w:r>
      <w:r>
        <w:rPr>
          <w:b/>
          <w:bCs/>
        </w:rPr>
        <w:tab/>
        <w:t>Wednesday January 23, 2013</w:t>
      </w:r>
    </w:p>
    <w:p w:rsidR="00AD1752" w:rsidRDefault="00B01633">
      <w:pPr>
        <w:pStyle w:val="Standard"/>
        <w:spacing w:line="240" w:lineRule="auto"/>
        <w:ind w:left="1440" w:hanging="1440"/>
      </w:pPr>
      <w:r>
        <w:rPr>
          <w:b/>
          <w:bCs/>
        </w:rPr>
        <w:t xml:space="preserve">Time:          </w:t>
      </w:r>
      <w:r>
        <w:rPr>
          <w:b/>
          <w:bCs/>
        </w:rPr>
        <w:tab/>
        <w:t xml:space="preserve">7:00-9:00 pm  </w:t>
      </w:r>
    </w:p>
    <w:p w:rsidR="00AD1752" w:rsidRDefault="00B01633">
      <w:pPr>
        <w:pStyle w:val="Standard"/>
        <w:spacing w:line="240" w:lineRule="auto"/>
        <w:ind w:left="1440" w:hanging="1440"/>
      </w:pPr>
      <w:r>
        <w:rPr>
          <w:b/>
          <w:bCs/>
        </w:rPr>
        <w:t xml:space="preserve">Location:    </w:t>
      </w:r>
      <w:r>
        <w:rPr>
          <w:b/>
          <w:bCs/>
        </w:rPr>
        <w:tab/>
        <w:t>HUB office</w:t>
      </w:r>
      <w:r>
        <w:t xml:space="preserve">: </w:t>
      </w:r>
      <w:r>
        <w:rPr>
          <w:b/>
          <w:bCs/>
        </w:rPr>
        <w:t>1-828 W 8</w:t>
      </w:r>
      <w:r>
        <w:rPr>
          <w:b/>
          <w:bCs/>
          <w:vertAlign w:val="superscript"/>
        </w:rPr>
        <w:t>th</w:t>
      </w:r>
      <w:r>
        <w:rPr>
          <w:b/>
          <w:bCs/>
        </w:rPr>
        <w:t xml:space="preserve"> (at Willow)   </w:t>
      </w:r>
    </w:p>
    <w:p w:rsidR="00AD1752" w:rsidRDefault="00AD1752">
      <w:pPr>
        <w:pStyle w:val="Standard"/>
        <w:spacing w:line="240" w:lineRule="auto"/>
        <w:rPr>
          <w:b/>
          <w:bCs/>
        </w:rPr>
      </w:pPr>
    </w:p>
    <w:p w:rsidR="00AD1752" w:rsidRDefault="00B01633">
      <w:pPr>
        <w:pStyle w:val="Standard"/>
        <w:numPr>
          <w:ilvl w:val="0"/>
          <w:numId w:val="2"/>
        </w:numPr>
        <w:tabs>
          <w:tab w:val="left" w:pos="360"/>
        </w:tabs>
        <w:spacing w:line="240" w:lineRule="auto"/>
        <w:ind w:hanging="360"/>
      </w:pPr>
      <w:r>
        <w:t>Quick Introductions</w:t>
      </w:r>
    </w:p>
    <w:p w:rsidR="00AD1752" w:rsidRDefault="00B01633">
      <w:pPr>
        <w:pStyle w:val="Standard"/>
        <w:tabs>
          <w:tab w:val="left" w:pos="360"/>
        </w:tabs>
        <w:spacing w:line="240" w:lineRule="auto"/>
        <w:ind w:hanging="360"/>
      </w:pPr>
      <w:r>
        <w:t>In attendance: Stan, Jens, Heny, Kevin (minute taker, thanks!), Richard, Clark, Fiona, Heather</w:t>
      </w:r>
    </w:p>
    <w:p w:rsidR="00AD1752" w:rsidRDefault="00AD1752">
      <w:pPr>
        <w:pStyle w:val="Standard"/>
        <w:spacing w:line="240" w:lineRule="auto"/>
      </w:pPr>
    </w:p>
    <w:p w:rsidR="00AD1752" w:rsidRDefault="00B01633">
      <w:pPr>
        <w:pStyle w:val="Standard"/>
        <w:numPr>
          <w:ilvl w:val="0"/>
          <w:numId w:val="1"/>
        </w:numPr>
        <w:tabs>
          <w:tab w:val="left" w:pos="360"/>
        </w:tabs>
        <w:spacing w:line="240" w:lineRule="auto"/>
        <w:ind w:hanging="360"/>
      </w:pPr>
      <w:r>
        <w:t xml:space="preserve">November meeting notes/any outstanding issues. Next meeting </w:t>
      </w:r>
      <w:r>
        <w:rPr>
          <w:b/>
          <w:bCs/>
          <w:u w:val="single"/>
        </w:rPr>
        <w:t>Wednesday February 27, 2013</w:t>
      </w:r>
    </w:p>
    <w:p w:rsidR="00AD1752" w:rsidRDefault="00AD1752">
      <w:pPr>
        <w:pStyle w:val="ListParagraph"/>
      </w:pPr>
    </w:p>
    <w:p w:rsidR="00AD1752" w:rsidRDefault="00B01633">
      <w:pPr>
        <w:pStyle w:val="Standard"/>
        <w:numPr>
          <w:ilvl w:val="0"/>
          <w:numId w:val="1"/>
        </w:numPr>
        <w:tabs>
          <w:tab w:val="left" w:pos="360"/>
        </w:tabs>
        <w:spacing w:line="240" w:lineRule="auto"/>
        <w:ind w:hanging="360"/>
      </w:pPr>
      <w:r>
        <w:t>Agenda – any additions/edits</w:t>
      </w:r>
    </w:p>
    <w:p w:rsidR="00AD1752" w:rsidRDefault="00B01633">
      <w:pPr>
        <w:pStyle w:val="Standard"/>
        <w:tabs>
          <w:tab w:val="left" w:pos="360"/>
        </w:tabs>
        <w:spacing w:line="240" w:lineRule="auto"/>
        <w:ind w:hanging="360"/>
      </w:pPr>
      <w:r>
        <w:t>Adde</w:t>
      </w:r>
      <w:r>
        <w:t>d – Emily Carr Development, Point Grey Rd, UBC Line, Roadies</w:t>
      </w:r>
    </w:p>
    <w:p w:rsidR="00AD1752" w:rsidRDefault="00AD1752">
      <w:pPr>
        <w:pStyle w:val="ListParagraph"/>
      </w:pPr>
    </w:p>
    <w:p w:rsidR="00AD1752" w:rsidRDefault="00B01633">
      <w:pPr>
        <w:pStyle w:val="Standard"/>
        <w:numPr>
          <w:ilvl w:val="0"/>
          <w:numId w:val="1"/>
        </w:numPr>
        <w:tabs>
          <w:tab w:val="left" w:pos="360"/>
        </w:tabs>
        <w:spacing w:line="240" w:lineRule="auto"/>
        <w:ind w:hanging="360"/>
      </w:pPr>
      <w:r>
        <w:t xml:space="preserve">Announcements: </w:t>
      </w:r>
      <w:hyperlink r:id="rId7" w:history="1">
        <w:r>
          <w:t>Winterbike</w:t>
        </w:r>
      </w:hyperlink>
      <w:r>
        <w:t xml:space="preserve"> – networking event for those in the bike industry, Feb 7</w:t>
      </w:r>
      <w:r>
        <w:rPr>
          <w:vertAlign w:val="superscript"/>
        </w:rPr>
        <w:t>th</w:t>
      </w:r>
      <w:r>
        <w:t xml:space="preserve"> – Free to attend so come on out!</w:t>
      </w:r>
    </w:p>
    <w:p w:rsidR="00AD1752" w:rsidRDefault="00AD1752">
      <w:pPr>
        <w:pStyle w:val="Standard"/>
      </w:pPr>
    </w:p>
    <w:p w:rsidR="00AD1752" w:rsidRDefault="00B01633">
      <w:pPr>
        <w:pStyle w:val="Standard"/>
        <w:numPr>
          <w:ilvl w:val="0"/>
          <w:numId w:val="1"/>
        </w:numPr>
        <w:tabs>
          <w:tab w:val="left" w:pos="360"/>
        </w:tabs>
        <w:spacing w:line="240" w:lineRule="auto"/>
        <w:ind w:hanging="360"/>
      </w:pPr>
      <w:r>
        <w:t>Assessme</w:t>
      </w:r>
      <w:r>
        <w:t xml:space="preserve">nt Rides – documents located on </w:t>
      </w:r>
      <w:hyperlink r:id="rId8" w:history="1">
        <w:r>
          <w:t>wiki</w:t>
        </w:r>
      </w:hyperlink>
      <w:r>
        <w:t xml:space="preserve">  </w:t>
      </w:r>
    </w:p>
    <w:p w:rsidR="00AD1752" w:rsidRDefault="00B01633">
      <w:pPr>
        <w:pStyle w:val="Standard"/>
        <w:tabs>
          <w:tab w:val="left" w:pos="360"/>
        </w:tabs>
        <w:spacing w:line="240" w:lineRule="auto"/>
        <w:ind w:hanging="360"/>
      </w:pPr>
      <w:r>
        <w:t>Pt Gray Rd – please attend open houses that the city is putting on; not sure what the city is planning yet but should be thinking about how the plans connect to UBC</w:t>
      </w:r>
    </w:p>
    <w:p w:rsidR="00AD1752" w:rsidRDefault="00B01633">
      <w:pPr>
        <w:pStyle w:val="Standard"/>
        <w:tabs>
          <w:tab w:val="left" w:pos="360"/>
        </w:tabs>
        <w:spacing w:line="240" w:lineRule="auto"/>
        <w:ind w:hanging="360"/>
        <w:rPr>
          <w:b/>
          <w:bCs/>
        </w:rPr>
      </w:pPr>
      <w:r>
        <w:rPr>
          <w:b/>
          <w:bCs/>
        </w:rPr>
        <w:t>ACTION – Richard to talk to Lisa about media around Pt Gray Rd</w:t>
      </w:r>
    </w:p>
    <w:p w:rsidR="00AD1752" w:rsidRDefault="00AD1752">
      <w:pPr>
        <w:pStyle w:val="Standard"/>
        <w:tabs>
          <w:tab w:val="left" w:pos="360"/>
        </w:tabs>
        <w:spacing w:line="240" w:lineRule="auto"/>
        <w:ind w:hanging="360"/>
      </w:pPr>
    </w:p>
    <w:p w:rsidR="00AD1752" w:rsidRDefault="00B01633">
      <w:pPr>
        <w:pStyle w:val="Standard"/>
        <w:tabs>
          <w:tab w:val="left" w:pos="360"/>
        </w:tabs>
        <w:spacing w:line="240" w:lineRule="auto"/>
        <w:ind w:hanging="360"/>
      </w:pPr>
      <w:r>
        <w:t>Comox/Helmken Greenway – already done 2 assessments, we need to review and assess the new route that the city is working on, mostly just the part along Drake will need to be reviewed.</w:t>
      </w:r>
    </w:p>
    <w:p w:rsidR="00AD1752" w:rsidRDefault="00B01633">
      <w:pPr>
        <w:pStyle w:val="Standard"/>
        <w:tabs>
          <w:tab w:val="left" w:pos="360"/>
        </w:tabs>
        <w:spacing w:line="240" w:lineRule="auto"/>
        <w:ind w:hanging="360"/>
        <w:rPr>
          <w:b/>
          <w:bCs/>
        </w:rPr>
      </w:pPr>
      <w:r>
        <w:rPr>
          <w:b/>
          <w:bCs/>
        </w:rPr>
        <w:t xml:space="preserve">ACTION </w:t>
      </w:r>
      <w:r>
        <w:rPr>
          <w:b/>
          <w:bCs/>
        </w:rPr>
        <w:t>– plan the next assessment ride – no one volunteered so if anyone would like to take this one please contact Heather or Lisa</w:t>
      </w:r>
    </w:p>
    <w:p w:rsidR="00AD1752" w:rsidRDefault="00AD1752">
      <w:pPr>
        <w:pStyle w:val="ListParagraph"/>
      </w:pPr>
    </w:p>
    <w:p w:rsidR="00AD1752" w:rsidRDefault="00B01633">
      <w:pPr>
        <w:pStyle w:val="Standard"/>
        <w:numPr>
          <w:ilvl w:val="0"/>
          <w:numId w:val="1"/>
        </w:numPr>
        <w:tabs>
          <w:tab w:val="left" w:pos="360"/>
        </w:tabs>
        <w:spacing w:line="240" w:lineRule="auto"/>
        <w:ind w:hanging="360"/>
      </w:pPr>
      <w:r>
        <w:t>Oakridge- redevelopment and cycling – letter written, attached to email – will be sent out in the next week - - Richard went to th</w:t>
      </w:r>
      <w:r>
        <w:t>e open house, innovative plans regarding bike parking, bikes for loan for residents, separated bike lanes</w:t>
      </w:r>
    </w:p>
    <w:p w:rsidR="00AD1752" w:rsidRDefault="00B01633">
      <w:pPr>
        <w:pStyle w:val="Standard"/>
        <w:tabs>
          <w:tab w:val="left" w:pos="360"/>
        </w:tabs>
        <w:spacing w:line="240" w:lineRule="auto"/>
        <w:ind w:hanging="360"/>
      </w:pPr>
      <w:r>
        <w:t>Letter has been written, those interested should review and get share any comments within the next few days. UPDATE – letter was sent to necessary par</w:t>
      </w:r>
      <w:r>
        <w:t>ties on Jan 28</w:t>
      </w:r>
      <w:r>
        <w:rPr>
          <w:vertAlign w:val="superscript"/>
        </w:rPr>
        <w:t>th</w:t>
      </w:r>
      <w:r>
        <w:t>, 2013</w:t>
      </w:r>
    </w:p>
    <w:p w:rsidR="00AD1752" w:rsidRDefault="00AD1752">
      <w:pPr>
        <w:pStyle w:val="Standard"/>
        <w:tabs>
          <w:tab w:val="left" w:pos="360"/>
        </w:tabs>
        <w:spacing w:line="240" w:lineRule="auto"/>
      </w:pPr>
    </w:p>
    <w:p w:rsidR="00AD1752" w:rsidRDefault="00B01633">
      <w:pPr>
        <w:pStyle w:val="Standard"/>
        <w:numPr>
          <w:ilvl w:val="0"/>
          <w:numId w:val="1"/>
        </w:numPr>
        <w:tabs>
          <w:tab w:val="left" w:pos="360"/>
        </w:tabs>
        <w:spacing w:line="240" w:lineRule="auto"/>
        <w:ind w:hanging="360"/>
      </w:pPr>
      <w:r>
        <w:t>Robson Square – Richard – developer at Pacific Centre will be moving entrance to parking garage, there will no longer be one on Robson St</w:t>
      </w:r>
    </w:p>
    <w:p w:rsidR="00AD1752" w:rsidRDefault="00AD1752">
      <w:pPr>
        <w:pStyle w:val="Standard"/>
      </w:pPr>
    </w:p>
    <w:p w:rsidR="00AD1752" w:rsidRDefault="00B01633">
      <w:pPr>
        <w:pStyle w:val="Standard"/>
        <w:numPr>
          <w:ilvl w:val="0"/>
          <w:numId w:val="1"/>
        </w:numPr>
        <w:tabs>
          <w:tab w:val="left" w:pos="360"/>
        </w:tabs>
        <w:spacing w:line="240" w:lineRule="auto"/>
        <w:ind w:hanging="360"/>
      </w:pPr>
      <w:r>
        <w:t>Arbutus Corridor – Stan – no good news yet</w:t>
      </w:r>
    </w:p>
    <w:p w:rsidR="00AD1752" w:rsidRDefault="00AD1752">
      <w:pPr>
        <w:pStyle w:val="Standard"/>
        <w:tabs>
          <w:tab w:val="left" w:pos="360"/>
        </w:tabs>
        <w:spacing w:line="240" w:lineRule="auto"/>
        <w:ind w:hanging="360"/>
      </w:pPr>
    </w:p>
    <w:p w:rsidR="00AD1752" w:rsidRDefault="00B01633">
      <w:pPr>
        <w:pStyle w:val="Standard"/>
        <w:tabs>
          <w:tab w:val="left" w:pos="360"/>
        </w:tabs>
        <w:spacing w:line="240" w:lineRule="auto"/>
        <w:ind w:hanging="360"/>
      </w:pPr>
      <w:r>
        <w:t>Trans Canada Trail, goal to be completed by 2017,</w:t>
      </w:r>
      <w:r>
        <w:t xml:space="preserve"> connecting the country with multi-use paths, was hoping the Arbutus Line could be part of this but it doesn't looks likely. More details </w:t>
      </w:r>
      <w:hyperlink r:id="rId9" w:history="1">
        <w:r>
          <w:t>here</w:t>
        </w:r>
      </w:hyperlink>
      <w:r>
        <w:t xml:space="preserve">. The committee should look into ways that we might be able </w:t>
      </w:r>
      <w:r>
        <w:t>to work with this project, if there are paths through Vancouver that we would like to see connected.</w:t>
      </w:r>
    </w:p>
    <w:p w:rsidR="00AD1752" w:rsidRDefault="00AD1752">
      <w:pPr>
        <w:pStyle w:val="ListParagraph"/>
      </w:pPr>
    </w:p>
    <w:p w:rsidR="00AD1752" w:rsidRDefault="00B01633">
      <w:pPr>
        <w:pStyle w:val="Standard"/>
        <w:numPr>
          <w:ilvl w:val="0"/>
          <w:numId w:val="1"/>
        </w:numPr>
        <w:tabs>
          <w:tab w:val="left" w:pos="360"/>
        </w:tabs>
        <w:spacing w:line="240" w:lineRule="auto"/>
        <w:ind w:hanging="360"/>
      </w:pPr>
      <w:r>
        <w:t>UBC Sub-Committee –  Jens</w:t>
      </w:r>
    </w:p>
    <w:p w:rsidR="00AD1752" w:rsidRDefault="00B01633">
      <w:pPr>
        <w:pStyle w:val="Standard"/>
        <w:tabs>
          <w:tab w:val="left" w:pos="360"/>
        </w:tabs>
        <w:spacing w:line="240" w:lineRule="auto"/>
        <w:ind w:hanging="360"/>
      </w:pPr>
      <w:r>
        <w:t xml:space="preserve">Musquem Development (Block F) – consultations are going on, </w:t>
      </w:r>
      <w:hyperlink r:id="rId10" w:history="1">
        <w:r>
          <w:t>survey and details here</w:t>
        </w:r>
      </w:hyperlink>
      <w:r>
        <w:t>.</w:t>
      </w:r>
    </w:p>
    <w:p w:rsidR="00AD1752" w:rsidRDefault="00B01633">
      <w:pPr>
        <w:pStyle w:val="Standard"/>
        <w:tabs>
          <w:tab w:val="left" w:pos="360"/>
        </w:tabs>
        <w:spacing w:line="240" w:lineRule="auto"/>
        <w:ind w:hanging="360"/>
      </w:pPr>
      <w:r>
        <w:t>Open House – February 6</w:t>
      </w:r>
      <w:r>
        <w:rPr>
          <w:vertAlign w:val="superscript"/>
        </w:rPr>
        <w:t>th</w:t>
      </w:r>
      <w:r>
        <w:t>, 4:00 – 8:00pm,</w:t>
      </w:r>
      <w:r>
        <w:t xml:space="preserve"> </w:t>
      </w:r>
      <w:r>
        <w:t>University Golf Clubhouse (Main Floor) 5185 University Blvd.</w:t>
      </w:r>
    </w:p>
    <w:p w:rsidR="00AD1752" w:rsidRDefault="00B01633">
      <w:pPr>
        <w:pStyle w:val="Standard"/>
        <w:tabs>
          <w:tab w:val="left" w:pos="360"/>
        </w:tabs>
        <w:spacing w:line="240" w:lineRule="auto"/>
        <w:ind w:hanging="360"/>
      </w:pPr>
      <w:r>
        <w:t>ACTION – Jens to be connected with David Grey (through Stan) who is spearheading cycling and pedestrian paths throughout UBC</w:t>
      </w:r>
    </w:p>
    <w:p w:rsidR="00AD1752" w:rsidRDefault="00AD1752">
      <w:pPr>
        <w:pStyle w:val="Standard"/>
        <w:tabs>
          <w:tab w:val="left" w:pos="360"/>
        </w:tabs>
        <w:spacing w:line="240" w:lineRule="auto"/>
        <w:ind w:hanging="360"/>
      </w:pPr>
    </w:p>
    <w:p w:rsidR="00AD1752" w:rsidRDefault="00B01633">
      <w:pPr>
        <w:pStyle w:val="Standard"/>
        <w:tabs>
          <w:tab w:val="left" w:pos="360"/>
        </w:tabs>
        <w:spacing w:line="240" w:lineRule="auto"/>
        <w:ind w:hanging="360"/>
      </w:pPr>
      <w:r>
        <w:tab/>
        <w:t>NW Marine Dr has new reflectors along the shoulder, raised reflectors that are dangerous for cyclists, especially considering t</w:t>
      </w:r>
      <w:r>
        <w:t>he shoulder can be quite narrow at times.</w:t>
      </w:r>
    </w:p>
    <w:p w:rsidR="00AD1752" w:rsidRDefault="00B01633">
      <w:pPr>
        <w:pStyle w:val="Standard"/>
        <w:tabs>
          <w:tab w:val="left" w:pos="360"/>
        </w:tabs>
        <w:spacing w:line="240" w:lineRule="auto"/>
        <w:ind w:hanging="360"/>
      </w:pPr>
      <w:r>
        <w:tab/>
        <w:t>ACTION – Jens to draft a letter to have these refectors removed, there is no reason to have them on the shoulder as it is an immediate safety concern.</w:t>
      </w:r>
    </w:p>
    <w:p w:rsidR="00AD1752" w:rsidRDefault="00B01633">
      <w:pPr>
        <w:pStyle w:val="Standard"/>
        <w:tabs>
          <w:tab w:val="left" w:pos="360"/>
        </w:tabs>
        <w:spacing w:line="240" w:lineRule="auto"/>
        <w:ind w:hanging="360"/>
      </w:pPr>
      <w:r>
        <w:tab/>
      </w:r>
    </w:p>
    <w:p w:rsidR="00AD1752" w:rsidRDefault="00B01633">
      <w:pPr>
        <w:pStyle w:val="Standard"/>
        <w:tabs>
          <w:tab w:val="left" w:pos="360"/>
        </w:tabs>
        <w:spacing w:line="240" w:lineRule="auto"/>
        <w:ind w:hanging="360"/>
      </w:pPr>
      <w:r>
        <w:lastRenderedPageBreak/>
        <w:tab/>
        <w:t>Larger project, we need to tackle the TAC Standards. There</w:t>
      </w:r>
      <w:r>
        <w:t xml:space="preserve"> was a lot of discussion around having standards changed/updated. There are already a lot of standards out there, research should be done to find existing standards that Vancouver could adopt. This is something that the board and RAC should be involved in.</w:t>
      </w:r>
    </w:p>
    <w:p w:rsidR="00AD1752" w:rsidRDefault="00B01633">
      <w:pPr>
        <w:pStyle w:val="Standard"/>
        <w:tabs>
          <w:tab w:val="left" w:pos="360"/>
        </w:tabs>
        <w:spacing w:line="240" w:lineRule="auto"/>
        <w:ind w:hanging="360"/>
      </w:pPr>
      <w:r>
        <w:tab/>
        <w:t>ACTION – contact Kay Teschke and Peter Stary regarding current TAC standards (Richard to follow up?)</w:t>
      </w:r>
    </w:p>
    <w:p w:rsidR="00AD1752" w:rsidRDefault="00AD1752">
      <w:pPr>
        <w:pStyle w:val="ListParagraph"/>
      </w:pPr>
    </w:p>
    <w:p w:rsidR="00AD1752" w:rsidRDefault="00B01633">
      <w:pPr>
        <w:pStyle w:val="Standard"/>
        <w:numPr>
          <w:ilvl w:val="0"/>
          <w:numId w:val="1"/>
        </w:numPr>
        <w:tabs>
          <w:tab w:val="left" w:pos="360"/>
        </w:tabs>
        <w:spacing w:line="240" w:lineRule="auto"/>
        <w:ind w:hanging="360"/>
      </w:pPr>
      <w:r>
        <w:t>Broadway Corridor – final copy of position paper is on the wiki – what next? – Jens, Henny</w:t>
      </w:r>
    </w:p>
    <w:p w:rsidR="00AD1752" w:rsidRDefault="00B01633">
      <w:pPr>
        <w:pStyle w:val="Standard"/>
        <w:tabs>
          <w:tab w:val="left" w:pos="360"/>
        </w:tabs>
        <w:spacing w:line="240" w:lineRule="auto"/>
        <w:ind w:hanging="360"/>
      </w:pPr>
      <w:r>
        <w:t xml:space="preserve">ACTION – individuals should be contacting politicians </w:t>
      </w:r>
      <w:r>
        <w:t>supporting the transit expansion of the Broadway corridor, a subway/underground system would be best, with AAA cycling facilities along Broadway</w:t>
      </w:r>
    </w:p>
    <w:p w:rsidR="00AD1752" w:rsidRDefault="00AD1752">
      <w:pPr>
        <w:pStyle w:val="ListParagraph"/>
      </w:pPr>
    </w:p>
    <w:p w:rsidR="00AD1752" w:rsidRDefault="00B01633">
      <w:pPr>
        <w:pStyle w:val="Standard"/>
        <w:numPr>
          <w:ilvl w:val="0"/>
          <w:numId w:val="1"/>
        </w:numPr>
        <w:tabs>
          <w:tab w:val="left" w:pos="360"/>
        </w:tabs>
        <w:spacing w:line="240" w:lineRule="auto"/>
        <w:ind w:hanging="360"/>
      </w:pPr>
      <w:r>
        <w:t>Complete Bicycle Network  - Clark – committee would like to suggest that the CoV adopt a policy stating that a</w:t>
      </w:r>
      <w:r>
        <w:t>ny time an area is being developed, maintained, being worked on, that plans include space for people on foot and on bike. The question of where to walking people and biking people go needs to always be answered.</w:t>
      </w:r>
    </w:p>
    <w:p w:rsidR="00AD1752" w:rsidRDefault="00B01633">
      <w:pPr>
        <w:pStyle w:val="Standard"/>
        <w:tabs>
          <w:tab w:val="left" w:pos="360"/>
        </w:tabs>
        <w:spacing w:line="240" w:lineRule="auto"/>
        <w:ind w:hanging="360"/>
      </w:pPr>
      <w:r>
        <w:t>ACTION – Jens to write a draft policy at th</w:t>
      </w:r>
      <w:r>
        <w:t>e engneering level</w:t>
      </w:r>
    </w:p>
    <w:p w:rsidR="00AD1752" w:rsidRDefault="00AD1752">
      <w:pPr>
        <w:pStyle w:val="Standard"/>
        <w:spacing w:line="240" w:lineRule="auto"/>
      </w:pPr>
    </w:p>
    <w:p w:rsidR="00AD1752" w:rsidRDefault="00B01633">
      <w:pPr>
        <w:pStyle w:val="Standard"/>
        <w:tabs>
          <w:tab w:val="left" w:pos="360"/>
        </w:tabs>
        <w:spacing w:line="240" w:lineRule="auto"/>
        <w:ind w:hanging="360"/>
      </w:pPr>
      <w:r>
        <w:t>Discussion were had around CAD and the need for help, Kevin will see if he knows any students that might be interested.</w:t>
      </w:r>
    </w:p>
    <w:p w:rsidR="00AD1752" w:rsidRDefault="00B01633">
      <w:pPr>
        <w:pStyle w:val="Standard"/>
        <w:tabs>
          <w:tab w:val="left" w:pos="360"/>
        </w:tabs>
        <w:spacing w:line="240" w:lineRule="auto"/>
        <w:ind w:hanging="360"/>
      </w:pPr>
      <w:r>
        <w:t>Idea of classifting streets using a system that defines what sort of users bike paths are designed for (all abilitie</w:t>
      </w:r>
      <w:r>
        <w:t xml:space="preserve">s, beginners, children). Look up the </w:t>
      </w:r>
      <w:hyperlink r:id="rId11" w:history="1">
        <w:r>
          <w:t>CRD Ped/Bike Master Plan</w:t>
        </w:r>
      </w:hyperlink>
      <w:r>
        <w:t>, they have something like this.</w:t>
      </w:r>
    </w:p>
    <w:p w:rsidR="00AD1752" w:rsidRDefault="00B01633">
      <w:pPr>
        <w:pStyle w:val="Standard"/>
        <w:tabs>
          <w:tab w:val="left" w:pos="360"/>
        </w:tabs>
        <w:spacing w:line="240" w:lineRule="auto"/>
        <w:ind w:hanging="360"/>
      </w:pPr>
      <w:r>
        <w:tab/>
      </w:r>
    </w:p>
    <w:p w:rsidR="00AD1752" w:rsidRDefault="00B01633">
      <w:pPr>
        <w:pStyle w:val="Standard"/>
        <w:numPr>
          <w:ilvl w:val="0"/>
          <w:numId w:val="1"/>
        </w:numPr>
        <w:tabs>
          <w:tab w:val="left" w:pos="360"/>
        </w:tabs>
        <w:spacing w:line="240" w:lineRule="auto"/>
        <w:ind w:hanging="360"/>
      </w:pPr>
      <w:r>
        <w:t>2</w:t>
      </w:r>
      <w:r>
        <w:rPr>
          <w:vertAlign w:val="superscript"/>
        </w:rPr>
        <w:t>nd</w:t>
      </w:r>
      <w:r>
        <w:t xml:space="preserve"> Narrows Bridge news – Richard</w:t>
      </w:r>
    </w:p>
    <w:p w:rsidR="00AD1752" w:rsidRDefault="00B01633">
      <w:pPr>
        <w:pStyle w:val="Standard"/>
        <w:tabs>
          <w:tab w:val="left" w:pos="360"/>
        </w:tabs>
        <w:spacing w:line="240" w:lineRule="auto"/>
        <w:ind w:hanging="360"/>
      </w:pPr>
      <w:r>
        <w:t>The bridge is going to widened, we are not sure of</w:t>
      </w:r>
      <w:r>
        <w:t xml:space="preserve"> the details yet, designs for bridge are being put together.</w:t>
      </w:r>
    </w:p>
    <w:p w:rsidR="00AD1752" w:rsidRDefault="00B01633">
      <w:pPr>
        <w:pStyle w:val="Standard"/>
        <w:tabs>
          <w:tab w:val="left" w:pos="360"/>
        </w:tabs>
        <w:spacing w:line="240" w:lineRule="auto"/>
        <w:ind w:hanging="360"/>
      </w:pPr>
      <w:r>
        <w:t>ACTION – send messages of support to the minister of transportation or your MLA.</w:t>
      </w:r>
    </w:p>
    <w:p w:rsidR="00AD1752" w:rsidRDefault="00AD1752">
      <w:pPr>
        <w:pStyle w:val="ListParagraph"/>
      </w:pPr>
    </w:p>
    <w:p w:rsidR="00AD1752" w:rsidRDefault="00B01633">
      <w:pPr>
        <w:pStyle w:val="Standard"/>
        <w:numPr>
          <w:ilvl w:val="0"/>
          <w:numId w:val="1"/>
        </w:numPr>
        <w:tabs>
          <w:tab w:val="left" w:pos="360"/>
        </w:tabs>
        <w:spacing w:line="240" w:lineRule="auto"/>
        <w:ind w:hanging="360"/>
      </w:pPr>
      <w:r>
        <w:t>Active Transportation Policy Council-  updates were discussed and notes will be sent out to the committee, some o</w:t>
      </w:r>
      <w:r>
        <w:t>f the topics discussed were the Marpole Community Plan, Point Gray Rd, Cambie Bridge improving connections on the north side, Adanac Bikeway Diverters to deal with construction when it starts on Powell St</w:t>
      </w:r>
    </w:p>
    <w:p w:rsidR="00AD1752" w:rsidRDefault="00AD1752">
      <w:pPr>
        <w:pStyle w:val="Standard"/>
        <w:tabs>
          <w:tab w:val="left" w:pos="360"/>
        </w:tabs>
        <w:spacing w:line="240" w:lineRule="auto"/>
        <w:ind w:hanging="360"/>
      </w:pPr>
    </w:p>
    <w:p w:rsidR="00AD1752" w:rsidRDefault="00B01633">
      <w:pPr>
        <w:pStyle w:val="Standard"/>
        <w:numPr>
          <w:ilvl w:val="0"/>
          <w:numId w:val="1"/>
        </w:numPr>
        <w:tabs>
          <w:tab w:val="left" w:pos="360"/>
        </w:tabs>
        <w:spacing w:line="240" w:lineRule="auto"/>
        <w:ind w:hanging="360"/>
      </w:pPr>
      <w:r>
        <w:t>Roadies – Jens is looking for connections to the r</w:t>
      </w:r>
      <w:r>
        <w:t>oad bike groups, especially the ones that bike through UBC, they should also be supprting the same things we are such as removing reflectors from NW Marine Dr</w:t>
      </w:r>
    </w:p>
    <w:p w:rsidR="00AD1752" w:rsidRDefault="00B01633">
      <w:pPr>
        <w:pStyle w:val="Standard"/>
        <w:tabs>
          <w:tab w:val="left" w:pos="360"/>
        </w:tabs>
        <w:spacing w:line="240" w:lineRule="auto"/>
        <w:ind w:hanging="360"/>
      </w:pPr>
      <w:r>
        <w:t>ACTION – Heather will bring this up at a staff meeting and see if the office has any connections</w:t>
      </w:r>
    </w:p>
    <w:p w:rsidR="00AD1752" w:rsidRDefault="00AD1752">
      <w:pPr>
        <w:pStyle w:val="ListParagraph"/>
      </w:pPr>
    </w:p>
    <w:p w:rsidR="00AD1752" w:rsidRDefault="00B01633">
      <w:pPr>
        <w:pStyle w:val="Standard"/>
        <w:numPr>
          <w:ilvl w:val="0"/>
          <w:numId w:val="1"/>
        </w:numPr>
        <w:tabs>
          <w:tab w:val="left" w:pos="360"/>
        </w:tabs>
        <w:spacing w:line="240" w:lineRule="auto"/>
        <w:ind w:hanging="360"/>
      </w:pPr>
      <w:r>
        <w:t>False creek Flats/Viaducts – viaduct plan is being submitted to council on Feb 15</w:t>
      </w:r>
      <w:r>
        <w:rPr>
          <w:vertAlign w:val="superscript"/>
        </w:rPr>
        <w:t>th</w:t>
      </w:r>
      <w:r>
        <w:t>, the new bridge being proposed may have been designed with a steep grade, we should be pushing for a lesser grade.</w:t>
      </w:r>
    </w:p>
    <w:p w:rsidR="00AD1752" w:rsidRDefault="00B01633">
      <w:pPr>
        <w:pStyle w:val="Standard"/>
        <w:tabs>
          <w:tab w:val="left" w:pos="360"/>
        </w:tabs>
        <w:spacing w:line="240" w:lineRule="auto"/>
        <w:ind w:hanging="360"/>
      </w:pPr>
      <w:r>
        <w:t>New Emily Carr campus along Great Northern Way – provi</w:t>
      </w:r>
      <w:r>
        <w:t>nce has announced funding for this.</w:t>
      </w:r>
    </w:p>
    <w:p w:rsidR="00AD1752" w:rsidRDefault="00AD1752">
      <w:pPr>
        <w:pStyle w:val="Standard"/>
        <w:tabs>
          <w:tab w:val="left" w:pos="360"/>
        </w:tabs>
        <w:spacing w:line="240" w:lineRule="auto"/>
        <w:ind w:hanging="360"/>
      </w:pPr>
    </w:p>
    <w:p w:rsidR="00AD1752" w:rsidRDefault="00B01633">
      <w:pPr>
        <w:pStyle w:val="Standard"/>
        <w:numPr>
          <w:ilvl w:val="0"/>
          <w:numId w:val="1"/>
        </w:numPr>
        <w:tabs>
          <w:tab w:val="left" w:pos="360"/>
        </w:tabs>
        <w:spacing w:line="240" w:lineRule="auto"/>
        <w:ind w:hanging="360"/>
      </w:pPr>
      <w:r>
        <w:t xml:space="preserve">Joint HUB/ BCCC BC Election Cycling Strategy group </w:t>
      </w:r>
      <w:bookmarkStart w:id="0" w:name="_GoBack"/>
      <w:bookmarkEnd w:id="0"/>
      <w:r>
        <w:t>– a committee has been formed with the BCCC to work on how to approach the provincial elections</w:t>
      </w:r>
    </w:p>
    <w:p w:rsidR="00AD1752" w:rsidRDefault="00AD1752">
      <w:pPr>
        <w:pStyle w:val="Standard"/>
        <w:tabs>
          <w:tab w:val="left" w:pos="360"/>
        </w:tabs>
        <w:spacing w:line="240" w:lineRule="auto"/>
      </w:pPr>
    </w:p>
    <w:p w:rsidR="00AD1752" w:rsidRDefault="00B01633">
      <w:pPr>
        <w:pStyle w:val="Standard"/>
        <w:tabs>
          <w:tab w:val="left" w:pos="360"/>
        </w:tabs>
        <w:spacing w:line="240" w:lineRule="auto"/>
        <w:ind w:hanging="360"/>
      </w:pPr>
      <w:r>
        <w:t>Two agenda items that we didn't have time to discuss:</w:t>
      </w:r>
    </w:p>
    <w:p w:rsidR="00AD1752" w:rsidRDefault="00B01633">
      <w:pPr>
        <w:pStyle w:val="Standard"/>
        <w:numPr>
          <w:ilvl w:val="0"/>
          <w:numId w:val="1"/>
        </w:numPr>
        <w:tabs>
          <w:tab w:val="left" w:pos="360"/>
        </w:tabs>
        <w:spacing w:line="240" w:lineRule="auto"/>
        <w:ind w:hanging="360"/>
      </w:pPr>
      <w:r>
        <w:t xml:space="preserve">Public Bike </w:t>
      </w:r>
      <w:r>
        <w:t>Share – HUB Communications working to come up with HUB message on PBS- any comments, previous doc?</w:t>
      </w:r>
    </w:p>
    <w:p w:rsidR="00AD1752" w:rsidRDefault="00AD1752">
      <w:pPr>
        <w:pStyle w:val="ListParagraph"/>
      </w:pPr>
    </w:p>
    <w:p w:rsidR="00AD1752" w:rsidRDefault="00B01633">
      <w:pPr>
        <w:pStyle w:val="Standard"/>
        <w:numPr>
          <w:ilvl w:val="0"/>
          <w:numId w:val="1"/>
        </w:numPr>
        <w:tabs>
          <w:tab w:val="left" w:pos="360"/>
        </w:tabs>
        <w:spacing w:line="240" w:lineRule="auto"/>
        <w:ind w:hanging="360"/>
      </w:pPr>
      <w:r>
        <w:t>Committee budget- $300 left to spend</w:t>
      </w:r>
    </w:p>
    <w:sectPr w:rsidR="00AD1752" w:rsidSect="00AD1752">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633" w:rsidRDefault="00B01633" w:rsidP="00AD1752">
      <w:r>
        <w:separator/>
      </w:r>
    </w:p>
  </w:endnote>
  <w:endnote w:type="continuationSeparator" w:id="0">
    <w:p w:rsidR="00B01633" w:rsidRDefault="00B01633" w:rsidP="00AD1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633" w:rsidRDefault="00B01633" w:rsidP="00AD1752">
      <w:r w:rsidRPr="00AD1752">
        <w:rPr>
          <w:color w:val="000000"/>
        </w:rPr>
        <w:separator/>
      </w:r>
    </w:p>
  </w:footnote>
  <w:footnote w:type="continuationSeparator" w:id="0">
    <w:p w:rsidR="00B01633" w:rsidRDefault="00B01633" w:rsidP="00AD17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E6F8D"/>
    <w:multiLevelType w:val="multilevel"/>
    <w:tmpl w:val="869472C6"/>
    <w:styleLink w:val="WWNum1"/>
    <w:lvl w:ilvl="0">
      <w:start w:val="1"/>
      <w:numFmt w:val="decimal"/>
      <w:lvlText w:val="%1."/>
      <w:lvlJc w:val="left"/>
      <w:rPr>
        <w:rFonts w:eastAsia="Times New Roman" w:cs="Times New Roman"/>
        <w:b w:val="0"/>
        <w:bCs w:val="0"/>
        <w:i w:val="0"/>
        <w:iCs w:val="0"/>
        <w:strike w:val="0"/>
        <w:dstrike w:val="0"/>
        <w:color w:val="000000"/>
        <w:sz w:val="20"/>
        <w:szCs w:val="20"/>
        <w:u w:val="none"/>
      </w:rPr>
    </w:lvl>
    <w:lvl w:ilvl="1">
      <w:start w:val="1"/>
      <w:numFmt w:val="lowerLetter"/>
      <w:lvlText w:val="%2."/>
      <w:lvlJc w:val="left"/>
      <w:rPr>
        <w:rFonts w:eastAsia="Times New Roman" w:cs="Times New Roman"/>
        <w:b w:val="0"/>
        <w:bCs w:val="0"/>
        <w:i w:val="0"/>
        <w:iCs w:val="0"/>
        <w:strike w:val="0"/>
        <w:dstrike w:val="0"/>
        <w:color w:val="000000"/>
        <w:sz w:val="20"/>
        <w:szCs w:val="20"/>
        <w:u w:val="none"/>
      </w:rPr>
    </w:lvl>
    <w:lvl w:ilvl="2">
      <w:start w:val="1"/>
      <w:numFmt w:val="lowerRoman"/>
      <w:lvlText w:val="%1.%2.%3."/>
      <w:lvlJc w:val="right"/>
      <w:rPr>
        <w:rFonts w:eastAsia="Times New Roman" w:cs="Times New Roman"/>
        <w:b w:val="0"/>
        <w:bCs w:val="0"/>
        <w:i w:val="0"/>
        <w:iCs w:val="0"/>
        <w:strike w:val="0"/>
        <w:dstrike w:val="0"/>
        <w:color w:val="000000"/>
        <w:sz w:val="20"/>
        <w:szCs w:val="20"/>
        <w:u w:val="none"/>
      </w:rPr>
    </w:lvl>
    <w:lvl w:ilvl="3">
      <w:start w:val="1"/>
      <w:numFmt w:val="decimal"/>
      <w:lvlText w:val="%1.%2.%3.%4."/>
      <w:lvlJc w:val="left"/>
      <w:rPr>
        <w:rFonts w:eastAsia="Times New Roman" w:cs="Times New Roman"/>
        <w:b w:val="0"/>
        <w:bCs w:val="0"/>
        <w:i w:val="0"/>
        <w:iCs w:val="0"/>
        <w:strike w:val="0"/>
        <w:dstrike w:val="0"/>
        <w:color w:val="000000"/>
        <w:sz w:val="20"/>
        <w:szCs w:val="20"/>
        <w:u w:val="none"/>
      </w:rPr>
    </w:lvl>
    <w:lvl w:ilvl="4">
      <w:start w:val="1"/>
      <w:numFmt w:val="lowerLetter"/>
      <w:lvlText w:val="%1.%2.%3.%4.%5."/>
      <w:lvlJc w:val="left"/>
      <w:rPr>
        <w:rFonts w:eastAsia="Times New Roman" w:cs="Times New Roman"/>
        <w:b w:val="0"/>
        <w:bCs w:val="0"/>
        <w:i w:val="0"/>
        <w:iCs w:val="0"/>
        <w:strike w:val="0"/>
        <w:dstrike w:val="0"/>
        <w:color w:val="000000"/>
        <w:sz w:val="20"/>
        <w:szCs w:val="20"/>
        <w:u w:val="none"/>
      </w:rPr>
    </w:lvl>
    <w:lvl w:ilvl="5">
      <w:start w:val="1"/>
      <w:numFmt w:val="lowerRoman"/>
      <w:lvlText w:val="%1.%2.%3.%4.%5.%6."/>
      <w:lvlJc w:val="right"/>
      <w:rPr>
        <w:rFonts w:eastAsia="Times New Roman" w:cs="Times New Roman"/>
        <w:b w:val="0"/>
        <w:bCs w:val="0"/>
        <w:i w:val="0"/>
        <w:iCs w:val="0"/>
        <w:strike w:val="0"/>
        <w:dstrike w:val="0"/>
        <w:color w:val="000000"/>
        <w:sz w:val="20"/>
        <w:szCs w:val="20"/>
        <w:u w:val="none"/>
      </w:rPr>
    </w:lvl>
    <w:lvl w:ilvl="6">
      <w:start w:val="1"/>
      <w:numFmt w:val="decimal"/>
      <w:lvlText w:val="%1.%2.%3.%4.%5.%6.%7."/>
      <w:lvlJc w:val="left"/>
      <w:rPr>
        <w:rFonts w:eastAsia="Times New Roman" w:cs="Times New Roman"/>
        <w:b w:val="0"/>
        <w:bCs w:val="0"/>
        <w:i w:val="0"/>
        <w:iCs w:val="0"/>
        <w:strike w:val="0"/>
        <w:dstrike w:val="0"/>
        <w:color w:val="000000"/>
        <w:sz w:val="20"/>
        <w:szCs w:val="20"/>
        <w:u w:val="none"/>
      </w:rPr>
    </w:lvl>
    <w:lvl w:ilvl="7">
      <w:start w:val="1"/>
      <w:numFmt w:val="lowerLetter"/>
      <w:lvlText w:val="%1.%2.%3.%4.%5.%6.%7.%8."/>
      <w:lvlJc w:val="left"/>
      <w:rPr>
        <w:rFonts w:eastAsia="Times New Roman" w:cs="Times New Roman"/>
        <w:b w:val="0"/>
        <w:bCs w:val="0"/>
        <w:i w:val="0"/>
        <w:iCs w:val="0"/>
        <w:strike w:val="0"/>
        <w:dstrike w:val="0"/>
        <w:color w:val="000000"/>
        <w:sz w:val="20"/>
        <w:szCs w:val="20"/>
        <w:u w:val="none"/>
      </w:rPr>
    </w:lvl>
    <w:lvl w:ilvl="8">
      <w:start w:val="1"/>
      <w:numFmt w:val="lowerRoman"/>
      <w:lvlText w:val="%1.%2.%3.%4.%5.%6.%7.%8.%9."/>
      <w:lvlJc w:val="right"/>
      <w:rPr>
        <w:rFonts w:eastAsia="Times New Roman" w:cs="Times New Roman"/>
        <w:b w:val="0"/>
        <w:bCs w:val="0"/>
        <w:i w:val="0"/>
        <w:iCs w:val="0"/>
        <w:strike w:val="0"/>
        <w:dstrike w:val="0"/>
        <w:color w:val="000000"/>
        <w:sz w:val="20"/>
        <w:szCs w:val="20"/>
        <w:u w:val="none"/>
      </w:r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rsids>
    <w:rsidRoot w:val="00AD1752"/>
    <w:rsid w:val="000D43BA"/>
    <w:rsid w:val="00AD1752"/>
    <w:rsid w:val="00B0163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en-CA" w:eastAsia="en-CA"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rsid w:val="00AD1752"/>
    <w:pPr>
      <w:spacing w:before="480" w:after="120" w:line="240" w:lineRule="auto"/>
      <w:outlineLvl w:val="0"/>
    </w:pPr>
    <w:rPr>
      <w:b/>
      <w:bCs/>
      <w:sz w:val="48"/>
      <w:szCs w:val="48"/>
    </w:rPr>
  </w:style>
  <w:style w:type="paragraph" w:styleId="Heading2">
    <w:name w:val="heading 2"/>
    <w:basedOn w:val="Standard"/>
    <w:next w:val="Textbody"/>
    <w:rsid w:val="00AD1752"/>
    <w:pPr>
      <w:spacing w:before="360" w:after="80" w:line="240" w:lineRule="auto"/>
      <w:outlineLvl w:val="1"/>
    </w:pPr>
    <w:rPr>
      <w:b/>
      <w:bCs/>
      <w:sz w:val="36"/>
      <w:szCs w:val="36"/>
    </w:rPr>
  </w:style>
  <w:style w:type="paragraph" w:styleId="Heading3">
    <w:name w:val="heading 3"/>
    <w:basedOn w:val="Standard"/>
    <w:next w:val="Textbody"/>
    <w:rsid w:val="00AD1752"/>
    <w:pPr>
      <w:spacing w:before="280" w:after="80" w:line="240" w:lineRule="auto"/>
      <w:outlineLvl w:val="2"/>
    </w:pPr>
    <w:rPr>
      <w:b/>
      <w:bCs/>
      <w:sz w:val="28"/>
      <w:szCs w:val="28"/>
    </w:rPr>
  </w:style>
  <w:style w:type="paragraph" w:styleId="Heading4">
    <w:name w:val="heading 4"/>
    <w:basedOn w:val="Standard"/>
    <w:next w:val="Textbody"/>
    <w:rsid w:val="00AD1752"/>
    <w:pPr>
      <w:spacing w:before="240" w:after="40" w:line="240" w:lineRule="auto"/>
      <w:outlineLvl w:val="3"/>
    </w:pPr>
    <w:rPr>
      <w:b/>
      <w:bCs/>
      <w:sz w:val="24"/>
      <w:szCs w:val="24"/>
    </w:rPr>
  </w:style>
  <w:style w:type="paragraph" w:styleId="Heading5">
    <w:name w:val="heading 5"/>
    <w:basedOn w:val="Standard"/>
    <w:next w:val="Textbody"/>
    <w:rsid w:val="00AD1752"/>
    <w:pPr>
      <w:spacing w:before="220" w:after="40" w:line="240" w:lineRule="auto"/>
      <w:outlineLvl w:val="4"/>
    </w:pPr>
    <w:rPr>
      <w:b/>
      <w:bCs/>
    </w:rPr>
  </w:style>
  <w:style w:type="paragraph" w:styleId="Heading6">
    <w:name w:val="heading 6"/>
    <w:basedOn w:val="Standard"/>
    <w:next w:val="Textbody"/>
    <w:rsid w:val="00AD1752"/>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D1752"/>
    <w:pPr>
      <w:widowControl/>
      <w:spacing w:line="276" w:lineRule="auto"/>
    </w:pPr>
    <w:rPr>
      <w:rFonts w:ascii="Arial" w:eastAsia="Arial" w:hAnsi="Arial" w:cs="Arial"/>
      <w:color w:val="000000"/>
      <w:sz w:val="22"/>
      <w:szCs w:val="22"/>
      <w:lang w:val="en-US" w:eastAsia="en-US"/>
    </w:rPr>
  </w:style>
  <w:style w:type="paragraph" w:customStyle="1" w:styleId="Heading">
    <w:name w:val="Heading"/>
    <w:basedOn w:val="Standard"/>
    <w:next w:val="Textbody"/>
    <w:rsid w:val="00AD1752"/>
    <w:pPr>
      <w:keepNext/>
      <w:spacing w:before="240" w:after="120"/>
    </w:pPr>
    <w:rPr>
      <w:rFonts w:eastAsia="Microsoft YaHei" w:cs="Mangal"/>
      <w:sz w:val="28"/>
      <w:szCs w:val="28"/>
    </w:rPr>
  </w:style>
  <w:style w:type="paragraph" w:customStyle="1" w:styleId="Textbody">
    <w:name w:val="Text body"/>
    <w:basedOn w:val="Standard"/>
    <w:rsid w:val="00AD1752"/>
    <w:pPr>
      <w:spacing w:after="120"/>
    </w:pPr>
  </w:style>
  <w:style w:type="paragraph" w:styleId="List">
    <w:name w:val="List"/>
    <w:basedOn w:val="Textbody"/>
    <w:rsid w:val="00AD1752"/>
    <w:rPr>
      <w:rFonts w:cs="Mangal"/>
    </w:rPr>
  </w:style>
  <w:style w:type="paragraph" w:styleId="Caption">
    <w:name w:val="caption"/>
    <w:basedOn w:val="Standard"/>
    <w:rsid w:val="00AD1752"/>
    <w:pPr>
      <w:suppressLineNumbers/>
      <w:spacing w:before="120" w:after="120"/>
    </w:pPr>
    <w:rPr>
      <w:rFonts w:cs="Mangal"/>
      <w:i/>
      <w:iCs/>
      <w:sz w:val="24"/>
      <w:szCs w:val="24"/>
    </w:rPr>
  </w:style>
  <w:style w:type="paragraph" w:customStyle="1" w:styleId="Index">
    <w:name w:val="Index"/>
    <w:basedOn w:val="Standard"/>
    <w:rsid w:val="00AD1752"/>
    <w:pPr>
      <w:suppressLineNumbers/>
    </w:pPr>
    <w:rPr>
      <w:rFonts w:cs="Mangal"/>
    </w:rPr>
  </w:style>
  <w:style w:type="paragraph" w:styleId="ListParagraph">
    <w:name w:val="List Paragraph"/>
    <w:basedOn w:val="Standard"/>
    <w:rsid w:val="00AD1752"/>
    <w:pPr>
      <w:ind w:left="720"/>
    </w:pPr>
  </w:style>
  <w:style w:type="character" w:customStyle="1" w:styleId="Internetlink">
    <w:name w:val="Internet link"/>
    <w:rsid w:val="00AD1752"/>
    <w:rPr>
      <w:color w:val="0000FF"/>
      <w:u w:val="single"/>
    </w:rPr>
  </w:style>
  <w:style w:type="character" w:customStyle="1" w:styleId="apple-converted-space">
    <w:name w:val="apple-converted-space"/>
    <w:basedOn w:val="DefaultParagraphFont"/>
    <w:rsid w:val="00AD1752"/>
  </w:style>
  <w:style w:type="character" w:styleId="FollowedHyperlink">
    <w:name w:val="FollowedHyperlink"/>
    <w:basedOn w:val="DefaultParagraphFont"/>
    <w:rsid w:val="00AD1752"/>
    <w:rPr>
      <w:color w:val="800080"/>
      <w:u w:val="single"/>
    </w:rPr>
  </w:style>
  <w:style w:type="character" w:customStyle="1" w:styleId="ListLabel1">
    <w:name w:val="ListLabel 1"/>
    <w:rsid w:val="00AD1752"/>
    <w:rPr>
      <w:rFonts w:eastAsia="Times New Roman" w:cs="Times New Roman"/>
      <w:b w:val="0"/>
      <w:bCs w:val="0"/>
      <w:i w:val="0"/>
      <w:iCs w:val="0"/>
      <w:strike w:val="0"/>
      <w:dstrike w:val="0"/>
      <w:color w:val="000000"/>
      <w:sz w:val="20"/>
      <w:szCs w:val="20"/>
      <w:u w:val="none"/>
    </w:rPr>
  </w:style>
  <w:style w:type="numbering" w:customStyle="1" w:styleId="WWNum1">
    <w:name w:val="WWNum1"/>
    <w:basedOn w:val="NoList"/>
    <w:rsid w:val="00AD1752"/>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iki.vacc.bc.ca/vancouver%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mevents.com/index.php/invite-rsvp/8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d.bc.ca/transportation/plans/pedcyc-plan.htm" TargetMode="External"/><Relationship Id="rId5" Type="http://schemas.openxmlformats.org/officeDocument/2006/relationships/footnotes" Target="footnotes.xml"/><Relationship Id="rId10" Type="http://schemas.openxmlformats.org/officeDocument/2006/relationships/hyperlink" Target="https://www.placespeak.com/topic/508-community-consultation-on-uel-block-f/" TargetMode="External"/><Relationship Id="rId4" Type="http://schemas.openxmlformats.org/officeDocument/2006/relationships/webSettings" Target="webSettings.xml"/><Relationship Id="rId9" Type="http://schemas.openxmlformats.org/officeDocument/2006/relationships/hyperlink" Target="http://tctrail.ca/donate/chapter-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2</Pages>
  <Words>902</Words>
  <Characters>5147</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Heather</cp:lastModifiedBy>
  <cp:revision>1</cp:revision>
  <cp:lastPrinted>2012-05-23T07:15:00Z</cp:lastPrinted>
  <dcterms:created xsi:type="dcterms:W3CDTF">2013-01-23T03:05:00Z</dcterms:created>
  <dcterms:modified xsi:type="dcterms:W3CDTF">2013-02-09T19:54:00Z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